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92C" w:rsidRDefault="00726CD1">
      <w:pPr>
        <w:jc w:val="center"/>
      </w:pPr>
      <w:r>
        <w:rPr>
          <w:rFonts w:ascii="Times New Roman" w:eastAsia="Times New Roman" w:hAnsi="Times New Roman"/>
          <w:b/>
          <w:sz w:val="28"/>
        </w:rPr>
        <w:t xml:space="preserve">TITLE OF THE PAPER </w:t>
      </w:r>
    </w:p>
    <w:p w:rsidR="0075092C" w:rsidRDefault="0075092C"/>
    <w:p w:rsidR="0075092C" w:rsidRDefault="00726CD1">
      <w:pPr>
        <w:jc w:val="center"/>
      </w:pPr>
      <w:r>
        <w:rPr>
          <w:rFonts w:ascii="Times New Roman" w:eastAsia="Times New Roman" w:hAnsi="Times New Roman"/>
          <w:b/>
          <w:sz w:val="24"/>
        </w:rPr>
        <w:t>First Author¹, Second Author²</w:t>
      </w:r>
    </w:p>
    <w:p w:rsidR="0075092C" w:rsidRDefault="00726CD1">
      <w:pPr>
        <w:jc w:val="center"/>
      </w:pPr>
      <w:r>
        <w:rPr>
          <w:rFonts w:ascii="Times New Roman" w:eastAsia="Times New Roman" w:hAnsi="Times New Roman"/>
          <w:sz w:val="24"/>
        </w:rPr>
        <w:t>email1@institution.edu, email2@institution.edu</w:t>
      </w:r>
    </w:p>
    <w:p w:rsidR="0075092C" w:rsidRDefault="00726CD1">
      <w:pPr>
        <w:jc w:val="center"/>
      </w:pPr>
      <w:r>
        <w:rPr>
          <w:rFonts w:ascii="Times New Roman" w:eastAsia="Times New Roman" w:hAnsi="Times New Roman"/>
          <w:sz w:val="24"/>
        </w:rPr>
        <w:t>¹Affiliation, City, Country</w:t>
      </w:r>
    </w:p>
    <w:p w:rsidR="0075092C" w:rsidRDefault="0075092C"/>
    <w:p w:rsidR="0075092C" w:rsidRDefault="00726CD1">
      <w:r>
        <w:rPr>
          <w:rFonts w:ascii="Times New Roman" w:eastAsia="Times New Roman" w:hAnsi="Times New Roman"/>
          <w:b/>
          <w:sz w:val="24"/>
        </w:rPr>
        <w:t>Abstract</w:t>
      </w:r>
    </w:p>
    <w:p w:rsidR="0075092C" w:rsidRDefault="00726CD1">
      <w:r>
        <w:rPr>
          <w:rFonts w:ascii="Times New Roman" w:eastAsia="Times New Roman" w:hAnsi="Times New Roman"/>
          <w:sz w:val="24"/>
        </w:rPr>
        <w:t xml:space="preserve">Abstract text (minimum 0.5 page – maximum 1.5 pages). At least two citations (or more) 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 xml:space="preserve">required [1,2]. </w:t>
      </w:r>
      <w:r>
        <w:rPr>
          <w:rFonts w:ascii="Times New Roman" w:eastAsia="Times New Roman" w:hAnsi="Times New Roman"/>
          <w:sz w:val="24"/>
        </w:rPr>
        <w:t>Figures and tables allowed. Final publication will use a two-column layout.</w:t>
      </w:r>
    </w:p>
    <w:p w:rsidR="0075092C" w:rsidRDefault="0075092C"/>
    <w:p w:rsidR="0075092C" w:rsidRDefault="00726CD1">
      <w:r>
        <w:rPr>
          <w:rFonts w:ascii="Times New Roman" w:eastAsia="Times New Roman" w:hAnsi="Times New Roman"/>
          <w:b/>
          <w:sz w:val="24"/>
        </w:rPr>
        <w:t xml:space="preserve">Keywords: </w:t>
      </w:r>
      <w:r>
        <w:rPr>
          <w:rFonts w:ascii="Times New Roman" w:eastAsia="Times New Roman" w:hAnsi="Times New Roman"/>
          <w:sz w:val="24"/>
        </w:rPr>
        <w:t>keyword1, keyword2, keyword3</w:t>
      </w:r>
    </w:p>
    <w:p w:rsidR="0075092C" w:rsidRDefault="0075092C"/>
    <w:p w:rsidR="0075092C" w:rsidRDefault="00726CD1">
      <w:r>
        <w:rPr>
          <w:rFonts w:ascii="Times New Roman" w:eastAsia="Times New Roman" w:hAnsi="Times New Roman"/>
          <w:b/>
          <w:sz w:val="24"/>
        </w:rPr>
        <w:t>References</w:t>
      </w:r>
    </w:p>
    <w:p w:rsidR="0075092C" w:rsidRDefault="00726CD1">
      <w:r>
        <w:rPr>
          <w:rFonts w:ascii="Times New Roman" w:eastAsia="Times New Roman" w:hAnsi="Times New Roman"/>
          <w:sz w:val="24"/>
        </w:rPr>
        <w:t>[1] Author, Title, Journal, Year.</w:t>
      </w:r>
      <w:r>
        <w:rPr>
          <w:rFonts w:ascii="Times New Roman" w:eastAsia="Times New Roman" w:hAnsi="Times New Roman"/>
          <w:sz w:val="24"/>
        </w:rPr>
        <w:br/>
        <w:t>[2] Author, Title, Journal, Year.</w:t>
      </w:r>
    </w:p>
    <w:sectPr w:rsidR="007509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6CD1"/>
    <w:rsid w:val="007509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D2ADF"/>
  <w14:defaultImageDpi w14:val="300"/>
  <w15:docId w15:val="{D789B2E5-EF23-4D8C-8435-ED6C1114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2D822-D3B6-4B72-AB8F-B361C02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Wojciech Panna</cp:lastModifiedBy>
  <cp:revision>3</cp:revision>
  <dcterms:created xsi:type="dcterms:W3CDTF">2013-12-23T23:15:00Z</dcterms:created>
  <dcterms:modified xsi:type="dcterms:W3CDTF">2026-02-18T19:27:00Z</dcterms:modified>
  <cp:category/>
</cp:coreProperties>
</file>